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7"/>
        <w:tblW w:w="9747" w:type="dxa"/>
        <w:tblLook w:val="00A0"/>
      </w:tblPr>
      <w:tblGrid>
        <w:gridCol w:w="4923"/>
        <w:gridCol w:w="4824"/>
      </w:tblGrid>
      <w:tr w:rsidR="00A3661F" w:rsidRPr="006339F9" w:rsidTr="00712377">
        <w:trPr>
          <w:trHeight w:val="1071"/>
        </w:trPr>
        <w:tc>
          <w:tcPr>
            <w:tcW w:w="4923" w:type="dxa"/>
          </w:tcPr>
          <w:p w:rsidR="00A3661F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«Принято»</w:t>
            </w: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661F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педагогическом совете </w:t>
            </w:r>
          </w:p>
          <w:p w:rsidR="00A3661F" w:rsidRPr="004B3D87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</w:t>
            </w:r>
            <w:r w:rsidRPr="00633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от 20.01</w:t>
            </w:r>
            <w:r w:rsidRPr="006339F9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824" w:type="dxa"/>
          </w:tcPr>
          <w:p w:rsidR="00A3661F" w:rsidRPr="004B3D87" w:rsidRDefault="00A3661F" w:rsidP="000472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«Утверждено»</w:t>
            </w: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3661F" w:rsidRPr="004B3D87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 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  <w:p w:rsidR="00A3661F" w:rsidRPr="004B3D87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«Новобытский детский сад»</w:t>
            </w:r>
          </w:p>
          <w:p w:rsidR="00A3661F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 М.П.Абдрахманова</w:t>
            </w:r>
          </w:p>
          <w:p w:rsidR="00A3661F" w:rsidRPr="004B3D87" w:rsidRDefault="00A3661F" w:rsidP="00712377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риказ № 3-од    от 20.01.2016</w:t>
            </w:r>
            <w:r w:rsidRPr="004B3D8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A3661F" w:rsidRDefault="00A3661F" w:rsidP="00AB1A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61F" w:rsidRDefault="00A3661F" w:rsidP="00BF1DA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2977">
        <w:rPr>
          <w:rFonts w:ascii="Times New Roman" w:hAnsi="Times New Roman"/>
          <w:b/>
          <w:sz w:val="24"/>
          <w:szCs w:val="24"/>
        </w:rPr>
        <w:t xml:space="preserve">Правила внутреннего распорядка воспитанников </w:t>
      </w:r>
    </w:p>
    <w:p w:rsidR="00A3661F" w:rsidRPr="00502977" w:rsidRDefault="00A3661F" w:rsidP="00AB1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 дошкольного образовательного учреждения «Новобытский детский сад»</w:t>
      </w:r>
    </w:p>
    <w:p w:rsidR="00A3661F" w:rsidRPr="00333D6B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3D6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3661F" w:rsidRDefault="00A3661F" w:rsidP="0007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8D06D8">
        <w:rPr>
          <w:rFonts w:ascii="Times New Roman" w:hAnsi="Times New Roman"/>
          <w:sz w:val="24"/>
          <w:szCs w:val="24"/>
        </w:rPr>
        <w:t>Настоящие  Правила внутреннего распорядка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6D8">
        <w:rPr>
          <w:rFonts w:ascii="Times New Roman" w:hAnsi="Times New Roman"/>
          <w:sz w:val="24"/>
          <w:szCs w:val="24"/>
        </w:rPr>
        <w:t xml:space="preserve">(далее Правила), разработаны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8D06D8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ым</w:t>
      </w:r>
      <w:r w:rsidRPr="008D06D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D06D8">
        <w:rPr>
          <w:rFonts w:ascii="Times New Roman" w:hAnsi="Times New Roman"/>
          <w:sz w:val="24"/>
          <w:szCs w:val="24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D06D8">
          <w:rPr>
            <w:rFonts w:ascii="Times New Roman" w:hAnsi="Times New Roman"/>
            <w:sz w:val="24"/>
            <w:szCs w:val="24"/>
          </w:rPr>
          <w:t>2012 г</w:t>
        </w:r>
      </w:smartTag>
      <w:r w:rsidRPr="008D06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8D06D8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8D06D8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», Уставом учреждения</w:t>
      </w:r>
      <w:r w:rsidRPr="008D06D8">
        <w:rPr>
          <w:rFonts w:ascii="Times New Roman" w:hAnsi="Times New Roman"/>
          <w:sz w:val="24"/>
          <w:szCs w:val="24"/>
        </w:rPr>
        <w:t xml:space="preserve"> и определяют внутренний распорядок воспитанников </w:t>
      </w:r>
      <w:r>
        <w:rPr>
          <w:rFonts w:ascii="Times New Roman" w:hAnsi="Times New Roman"/>
          <w:sz w:val="24"/>
          <w:szCs w:val="24"/>
        </w:rPr>
        <w:t xml:space="preserve">МКДОУ «Новобытский детский сад» </w:t>
      </w:r>
      <w:r w:rsidRPr="008D06D8">
        <w:rPr>
          <w:rFonts w:ascii="Times New Roman" w:hAnsi="Times New Roman"/>
          <w:sz w:val="24"/>
          <w:szCs w:val="24"/>
        </w:rPr>
        <w:t>(далее ДОУ), режим образовательного процесса и защиту прав воспитанников.</w:t>
      </w:r>
    </w:p>
    <w:p w:rsidR="00A3661F" w:rsidRPr="00DD266B" w:rsidRDefault="00A3661F" w:rsidP="0007655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 xml:space="preserve">Данные правила действуют в отношении родителей (законных представителей) несовершеннолетних детей, посещающих ДОУ и </w:t>
      </w:r>
      <w:r w:rsidRPr="00132FB5">
        <w:rPr>
          <w:rFonts w:ascii="Times New Roman" w:hAnsi="Times New Roman"/>
          <w:sz w:val="24"/>
          <w:szCs w:val="24"/>
        </w:rPr>
        <w:t>работников дошкольного учреждения.</w:t>
      </w:r>
    </w:p>
    <w:p w:rsidR="00A3661F" w:rsidRDefault="00A3661F" w:rsidP="0007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C79AA">
        <w:rPr>
          <w:rFonts w:ascii="Times New Roman" w:hAnsi="Times New Roman"/>
          <w:sz w:val="24"/>
          <w:szCs w:val="24"/>
        </w:rPr>
        <w:t>Настоящие правила устанавливают внутренний распорядок, определяют основные нормы и правила поведения в здании, на территории учреждения, с целью создания условий, способствующих гармоничному развитию детей дошкольного возраста.</w:t>
      </w:r>
    </w:p>
    <w:p w:rsidR="00A3661F" w:rsidRPr="008D06D8" w:rsidRDefault="00A3661F" w:rsidP="0007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A3661F" w:rsidRPr="008D06D8" w:rsidRDefault="00A3661F" w:rsidP="0007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Pr="008D06D8">
        <w:rPr>
          <w:rFonts w:ascii="Times New Roman" w:hAnsi="Times New Roman"/>
          <w:sz w:val="24"/>
          <w:szCs w:val="24"/>
        </w:rPr>
        <w:t>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A3661F" w:rsidRPr="008D06D8" w:rsidRDefault="00A3661F" w:rsidP="0007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8D06D8">
        <w:rPr>
          <w:rFonts w:ascii="Times New Roman" w:hAnsi="Times New Roman"/>
          <w:sz w:val="24"/>
          <w:szCs w:val="24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A3661F" w:rsidRDefault="00A3661F" w:rsidP="00076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1.5. </w:t>
      </w:r>
      <w:r w:rsidRPr="008D06D8">
        <w:rPr>
          <w:rFonts w:ascii="Times New Roman" w:hAnsi="Times New Roman"/>
          <w:sz w:val="24"/>
          <w:szCs w:val="24"/>
        </w:rPr>
        <w:t xml:space="preserve">Настоящие Правила находятся в каждой </w:t>
      </w:r>
      <w:r>
        <w:rPr>
          <w:rFonts w:ascii="Times New Roman" w:hAnsi="Times New Roman"/>
          <w:sz w:val="24"/>
          <w:szCs w:val="24"/>
        </w:rPr>
        <w:t>разн</w:t>
      </w:r>
      <w:r w:rsidRPr="008D06D8">
        <w:rPr>
          <w:rFonts w:ascii="Times New Roman" w:hAnsi="Times New Roman"/>
          <w:sz w:val="24"/>
          <w:szCs w:val="24"/>
        </w:rPr>
        <w:t xml:space="preserve">овозрастной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</w:t>
      </w:r>
    </w:p>
    <w:p w:rsidR="00A3661F" w:rsidRPr="00CC79AA" w:rsidRDefault="00A3661F" w:rsidP="00BD7E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79AA">
        <w:rPr>
          <w:rFonts w:ascii="Times New Roman" w:hAnsi="Times New Roman"/>
          <w:sz w:val="24"/>
          <w:szCs w:val="24"/>
        </w:rPr>
        <w:t>равила доводятся до сведения всех участников образовательного процесса путем ознакомления с ними под личную роспись родителей (законных представителей) детей и педагогических работников учреждения, а также путем размещения правил на официальном сайте учреждения, на информационном стенде в здании учреждения.</w:t>
      </w:r>
    </w:p>
    <w:p w:rsidR="00A3661F" w:rsidRPr="008D06D8" w:rsidRDefault="00A3661F" w:rsidP="000765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Настоящие Правила</w:t>
      </w:r>
      <w:r w:rsidRPr="008D06D8">
        <w:rPr>
          <w:rFonts w:ascii="Times New Roman" w:hAnsi="Times New Roman"/>
          <w:sz w:val="24"/>
          <w:szCs w:val="24"/>
        </w:rPr>
        <w:t xml:space="preserve"> утверждаются заведующим ДОУ, принимается педагогическим советом на неопределенный срок.</w:t>
      </w:r>
    </w:p>
    <w:p w:rsidR="00A3661F" w:rsidRPr="006F2A05" w:rsidRDefault="00A3661F" w:rsidP="00E046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1.7. </w:t>
      </w:r>
      <w:r w:rsidRPr="008D06D8">
        <w:rPr>
          <w:rFonts w:ascii="Times New Roman" w:hAnsi="Times New Roman"/>
          <w:sz w:val="24"/>
          <w:szCs w:val="24"/>
        </w:rPr>
        <w:t>Настоящие Правила являются локальным нормативным актом, регламентирующим деятельность ДОУ</w:t>
      </w:r>
      <w:r>
        <w:rPr>
          <w:rFonts w:ascii="Times New Roman" w:hAnsi="Times New Roman"/>
          <w:sz w:val="24"/>
          <w:szCs w:val="24"/>
        </w:rPr>
        <w:t>, и</w:t>
      </w:r>
      <w:r w:rsidRPr="00CC79AA">
        <w:rPr>
          <w:rFonts w:ascii="Times New Roman" w:hAnsi="Times New Roman"/>
          <w:sz w:val="24"/>
          <w:szCs w:val="24"/>
        </w:rPr>
        <w:t xml:space="preserve"> являются обязательными для всех участников образовательного процесса </w:t>
      </w:r>
      <w:r>
        <w:rPr>
          <w:rFonts w:ascii="Times New Roman" w:hAnsi="Times New Roman"/>
          <w:sz w:val="24"/>
          <w:szCs w:val="24"/>
        </w:rPr>
        <w:t>МКДОУ «Новобытский детский сад»</w:t>
      </w:r>
    </w:p>
    <w:p w:rsidR="00A3661F" w:rsidRPr="00CC79AA" w:rsidRDefault="00A3661F" w:rsidP="00F23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1.8.Участниками образовательного процесса Учреждения являются:</w:t>
      </w:r>
    </w:p>
    <w:p w:rsidR="00A3661F" w:rsidRDefault="00A3661F" w:rsidP="00F23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воспитанники </w:t>
      </w:r>
      <w:r w:rsidRPr="00CC79AA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A3661F" w:rsidRDefault="00A3661F" w:rsidP="00F23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79AA">
        <w:rPr>
          <w:rFonts w:ascii="Times New Roman" w:hAnsi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9AA">
        <w:rPr>
          <w:rFonts w:ascii="Times New Roman" w:hAnsi="Times New Roman"/>
          <w:sz w:val="24"/>
          <w:szCs w:val="24"/>
        </w:rPr>
        <w:t>несовершеннолетних детей</w:t>
      </w:r>
      <w:r>
        <w:rPr>
          <w:rFonts w:ascii="Times New Roman" w:hAnsi="Times New Roman"/>
          <w:sz w:val="24"/>
          <w:szCs w:val="24"/>
        </w:rPr>
        <w:t>;</w:t>
      </w:r>
    </w:p>
    <w:p w:rsidR="00A3661F" w:rsidRPr="00CC79AA" w:rsidRDefault="00A3661F" w:rsidP="00F23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79AA">
        <w:rPr>
          <w:rFonts w:ascii="Times New Roman" w:hAnsi="Times New Roman"/>
          <w:sz w:val="24"/>
          <w:szCs w:val="24"/>
        </w:rPr>
        <w:t xml:space="preserve"> педагогические работники;</w:t>
      </w:r>
    </w:p>
    <w:p w:rsidR="00A3661F" w:rsidRPr="00CC79AA" w:rsidRDefault="00A3661F" w:rsidP="00BD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79AA">
        <w:rPr>
          <w:rFonts w:ascii="Times New Roman" w:hAnsi="Times New Roman"/>
          <w:sz w:val="24"/>
          <w:szCs w:val="24"/>
        </w:rPr>
        <w:t>иные работники Учре</w:t>
      </w:r>
      <w:r>
        <w:rPr>
          <w:rFonts w:ascii="Times New Roman" w:hAnsi="Times New Roman"/>
          <w:sz w:val="24"/>
          <w:szCs w:val="24"/>
        </w:rPr>
        <w:t>ждения</w:t>
      </w:r>
      <w:r w:rsidRPr="00CC79AA">
        <w:rPr>
          <w:rFonts w:ascii="Times New Roman" w:hAnsi="Times New Roman"/>
          <w:sz w:val="24"/>
          <w:szCs w:val="24"/>
        </w:rPr>
        <w:t>.</w:t>
      </w:r>
    </w:p>
    <w:p w:rsidR="00A3661F" w:rsidRPr="00CC79AA" w:rsidRDefault="00A3661F" w:rsidP="00F23D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Взаимоотношения участников строятся на основе сотрудничества, уважения личности, приоритета общечеловеческих ценностей.</w:t>
      </w:r>
    </w:p>
    <w:p w:rsidR="00A3661F" w:rsidRPr="00333D6B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3D6B">
        <w:rPr>
          <w:rFonts w:ascii="Times New Roman" w:hAnsi="Times New Roman"/>
          <w:b/>
          <w:sz w:val="24"/>
          <w:szCs w:val="24"/>
        </w:rPr>
        <w:t>2. Режим работы Учреждения</w:t>
      </w:r>
    </w:p>
    <w:p w:rsidR="00A3661F" w:rsidRPr="003F19B5" w:rsidRDefault="00A3661F" w:rsidP="006B5E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8D06D8">
        <w:rPr>
          <w:rFonts w:ascii="Times New Roman" w:hAnsi="Times New Roman"/>
          <w:sz w:val="24"/>
          <w:szCs w:val="24"/>
        </w:rPr>
        <w:t>Режим работы ДОУ  и длительность пребывания в нем детей определяется Уставом учреждения.</w:t>
      </w:r>
    </w:p>
    <w:p w:rsidR="00A3661F" w:rsidRPr="003F19B5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19B5">
        <w:rPr>
          <w:rFonts w:ascii="Times New Roman" w:hAnsi="Times New Roman"/>
          <w:sz w:val="24"/>
          <w:szCs w:val="24"/>
        </w:rPr>
        <w:t>2.2. ДОУ работа</w:t>
      </w:r>
      <w:r>
        <w:rPr>
          <w:rFonts w:ascii="Times New Roman" w:hAnsi="Times New Roman"/>
          <w:sz w:val="24"/>
          <w:szCs w:val="24"/>
        </w:rPr>
        <w:t>ет с 7.30 ч. до 17.30</w:t>
      </w:r>
      <w:r w:rsidRPr="003F19B5">
        <w:rPr>
          <w:rFonts w:ascii="Times New Roman" w:hAnsi="Times New Roman"/>
          <w:sz w:val="24"/>
          <w:szCs w:val="24"/>
        </w:rPr>
        <w:t xml:space="preserve"> часов.</w:t>
      </w:r>
    </w:p>
    <w:p w:rsidR="00A3661F" w:rsidRPr="00925083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8D06D8">
        <w:rPr>
          <w:rFonts w:ascii="Times New Roman" w:hAnsi="Times New Roman"/>
          <w:sz w:val="24"/>
          <w:szCs w:val="24"/>
        </w:rPr>
        <w:t xml:space="preserve"> Группы функционируют в режиме </w:t>
      </w:r>
      <w:r w:rsidRPr="00925083">
        <w:rPr>
          <w:rFonts w:ascii="Times New Roman" w:hAnsi="Times New Roman"/>
          <w:sz w:val="24"/>
          <w:szCs w:val="24"/>
        </w:rPr>
        <w:t>5 дневной рабочей недели.</w:t>
      </w:r>
    </w:p>
    <w:p w:rsidR="00A3661F" w:rsidRPr="008D06D8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2.3. </w:t>
      </w:r>
      <w:r w:rsidRPr="00CC79AA">
        <w:rPr>
          <w:rFonts w:ascii="Times New Roman" w:hAnsi="Times New Roman"/>
          <w:sz w:val="24"/>
          <w:szCs w:val="24"/>
        </w:rPr>
        <w:t>ДОУ имеет право расформировывать и объединять группы в случае необходимости (в связи с низкой наполняемостью групп для рационального комплектования Учреждения, в летний период, отпуском воспитателей, на время ремонта и др.)</w:t>
      </w:r>
      <w:r>
        <w:rPr>
          <w:rFonts w:ascii="Times New Roman" w:hAnsi="Times New Roman"/>
          <w:sz w:val="24"/>
          <w:szCs w:val="24"/>
        </w:rPr>
        <w:t>.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9AA">
        <w:rPr>
          <w:rFonts w:ascii="Times New Roman" w:hAnsi="Times New Roman"/>
          <w:sz w:val="24"/>
          <w:szCs w:val="24"/>
        </w:rPr>
        <w:t>Группы работают в соответствии с утвержденным планом деятельности и режимом в соответствии с возрастными психологическими особенностями детей.</w:t>
      </w:r>
    </w:p>
    <w:p w:rsidR="00A3661F" w:rsidRPr="003F19B5" w:rsidRDefault="00A3661F" w:rsidP="00FF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 xml:space="preserve">2.5. Учебный год в учреждении устанавливается </w:t>
      </w:r>
      <w:r w:rsidRPr="003F19B5">
        <w:rPr>
          <w:rFonts w:ascii="Times New Roman" w:hAnsi="Times New Roman"/>
          <w:sz w:val="24"/>
          <w:szCs w:val="24"/>
        </w:rPr>
        <w:t>с 1 сентября по 31 мая;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 xml:space="preserve">летний оздоровительный период </w:t>
      </w:r>
      <w:r w:rsidRPr="003F19B5">
        <w:rPr>
          <w:rFonts w:ascii="Times New Roman" w:hAnsi="Times New Roman"/>
          <w:sz w:val="24"/>
          <w:szCs w:val="24"/>
        </w:rPr>
        <w:t>с 1 июня по 31 августа.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 Периоды, в которые не проводится обучение: за 1 неделю до Новогодних праздников,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9AA">
        <w:rPr>
          <w:rFonts w:ascii="Times New Roman" w:hAnsi="Times New Roman"/>
          <w:sz w:val="24"/>
          <w:szCs w:val="24"/>
        </w:rPr>
        <w:t>неделя в зимний период, в летний оздоровительный период (кроме НОД «Музыка», «Физическая культура», занятий со специалистами)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CC79AA">
        <w:rPr>
          <w:rFonts w:ascii="Times New Roman" w:hAnsi="Times New Roman"/>
          <w:sz w:val="24"/>
          <w:szCs w:val="24"/>
        </w:rPr>
        <w:t xml:space="preserve">. Учреждение функционирует в помещении, отвечающем </w:t>
      </w:r>
      <w:r>
        <w:rPr>
          <w:rFonts w:ascii="Times New Roman" w:hAnsi="Times New Roman"/>
          <w:sz w:val="24"/>
          <w:szCs w:val="24"/>
        </w:rPr>
        <w:t>санитарно-</w:t>
      </w:r>
      <w:r w:rsidRPr="00CC79AA">
        <w:rPr>
          <w:rFonts w:ascii="Times New Roman" w:hAnsi="Times New Roman"/>
          <w:sz w:val="24"/>
          <w:szCs w:val="24"/>
        </w:rPr>
        <w:t>гигиеническим, противоэпидемиологическим требованиям и правилам пожарной безопасности.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CC79AA">
        <w:rPr>
          <w:rFonts w:ascii="Times New Roman" w:hAnsi="Times New Roman"/>
          <w:sz w:val="24"/>
          <w:szCs w:val="24"/>
        </w:rPr>
        <w:t>. 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года.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Pr="00CC79AA">
        <w:rPr>
          <w:rFonts w:ascii="Times New Roman" w:hAnsi="Times New Roman"/>
          <w:sz w:val="24"/>
          <w:szCs w:val="24"/>
        </w:rPr>
        <w:t>. Все режимные моменты в группах осуществляются согласно утвержденному режиму дня.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CC79AA">
        <w:rPr>
          <w:rFonts w:ascii="Times New Roman" w:hAnsi="Times New Roman"/>
          <w:sz w:val="24"/>
          <w:szCs w:val="24"/>
        </w:rPr>
        <w:t>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3661F" w:rsidRPr="00CC79AA" w:rsidRDefault="00A3661F" w:rsidP="00863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CC79AA">
        <w:rPr>
          <w:rFonts w:ascii="Times New Roman" w:hAnsi="Times New Roman"/>
          <w:sz w:val="24"/>
          <w:szCs w:val="24"/>
        </w:rPr>
        <w:t>. В здании Учреждения и на его территории всем участникам образовательной деятельности запрещается мусорить, курить, распивать спиртные напитки, использовать в речи нен</w:t>
      </w:r>
      <w:r>
        <w:rPr>
          <w:rFonts w:ascii="Times New Roman" w:hAnsi="Times New Roman"/>
          <w:sz w:val="24"/>
          <w:szCs w:val="24"/>
        </w:rPr>
        <w:t>ормативную лексику, кричать, не</w:t>
      </w:r>
      <w:r w:rsidRPr="00CC79AA">
        <w:rPr>
          <w:rFonts w:ascii="Times New Roman" w:hAnsi="Times New Roman"/>
          <w:sz w:val="24"/>
          <w:szCs w:val="24"/>
        </w:rPr>
        <w:t>пристойно себя вести, портить оборудование и инвентарь.</w:t>
      </w:r>
    </w:p>
    <w:p w:rsidR="00A3661F" w:rsidRPr="00333D6B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3D6B">
        <w:rPr>
          <w:rFonts w:ascii="Times New Roman" w:hAnsi="Times New Roman"/>
          <w:b/>
          <w:sz w:val="24"/>
          <w:szCs w:val="24"/>
        </w:rPr>
        <w:t>3. Здоровье ребенка</w:t>
      </w:r>
    </w:p>
    <w:p w:rsidR="00A3661F" w:rsidRDefault="00A3661F" w:rsidP="008E5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Ежедневный утренний приём проводят воспитатели групп, которые опрашивают родителей (законных представителей) о состоянии здоровья  детей. </w:t>
      </w:r>
      <w:r w:rsidRPr="00CC79AA">
        <w:rPr>
          <w:rFonts w:ascii="Times New Roman" w:hAnsi="Times New Roman"/>
          <w:sz w:val="24"/>
          <w:szCs w:val="24"/>
        </w:rPr>
        <w:t>Для обеспечения безопасности своего ребенка родитель передает его лично воспитателю.</w:t>
      </w:r>
    </w:p>
    <w:p w:rsidR="00A3661F" w:rsidRPr="00CC79AA" w:rsidRDefault="00A3661F" w:rsidP="00CC7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CC79AA">
        <w:rPr>
          <w:rFonts w:ascii="Times New Roman" w:hAnsi="Times New Roman"/>
          <w:sz w:val="24"/>
          <w:szCs w:val="24"/>
        </w:rPr>
        <w:t>Родитель обязан сообщить воспитателю, если за ребенком (по Вашей просьбе) может придти другой человек кроме папы и мамы. В этом случае родители оформляют доверенность. Воспитатель имеет право не отдавать ребенка лицам, на которых не оформлена доверенность.</w:t>
      </w:r>
    </w:p>
    <w:p w:rsidR="00A3661F" w:rsidRPr="00CC79AA" w:rsidRDefault="00A3661F" w:rsidP="00CC71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Воспитателю запрещено отдавать ребенка людям в нетрезвом состоянии, в этом случае он имеет право вызвать полицию.</w:t>
      </w:r>
    </w:p>
    <w:p w:rsidR="00A3661F" w:rsidRDefault="00A3661F" w:rsidP="00875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8D06D8">
        <w:rPr>
          <w:rFonts w:ascii="Times New Roman" w:hAnsi="Times New Roman"/>
          <w:sz w:val="24"/>
          <w:szCs w:val="24"/>
        </w:rPr>
        <w:t xml:space="preserve"> Родители (законные представители) обязаны приводить ребенка в ДОУ здоровым и информировать воспитателей о каких-либо изменениях, произошедших в состоянии здоровья ребенка дома.</w:t>
      </w:r>
    </w:p>
    <w:p w:rsidR="00A3661F" w:rsidRPr="008D06D8" w:rsidRDefault="00A3661F" w:rsidP="008E5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A3661F" w:rsidRDefault="00A3661F" w:rsidP="00875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Pr="008D06D8">
        <w:rPr>
          <w:rFonts w:ascii="Times New Roman" w:hAnsi="Times New Roman"/>
          <w:sz w:val="24"/>
          <w:szCs w:val="24"/>
        </w:rPr>
        <w:t xml:space="preserve"> Медицинский работник ДОУ осуществляет контроль приема детей.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A3661F" w:rsidRDefault="00A3661F" w:rsidP="00875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по внешним признакам определяет медицинская сестра и (или) воспитатель.</w:t>
      </w:r>
    </w:p>
    <w:p w:rsidR="00A3661F" w:rsidRPr="008D06D8" w:rsidRDefault="00A3661F" w:rsidP="008E5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</w:t>
      </w:r>
      <w:r>
        <w:rPr>
          <w:rFonts w:ascii="Times New Roman" w:hAnsi="Times New Roman"/>
          <w:sz w:val="24"/>
          <w:szCs w:val="24"/>
        </w:rPr>
        <w:t>к можно быстрее забрать ребенка</w:t>
      </w:r>
      <w:r w:rsidRPr="008D06D8">
        <w:rPr>
          <w:rFonts w:ascii="Times New Roman" w:hAnsi="Times New Roman"/>
          <w:sz w:val="24"/>
          <w:szCs w:val="24"/>
        </w:rPr>
        <w:t xml:space="preserve"> из медицинского изолятора ДОУ.</w:t>
      </w:r>
    </w:p>
    <w:p w:rsidR="00A3661F" w:rsidRDefault="00A3661F" w:rsidP="004B6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8D06D8">
        <w:rPr>
          <w:rFonts w:ascii="Times New Roman" w:hAnsi="Times New Roman"/>
          <w:sz w:val="24"/>
          <w:szCs w:val="24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A3661F" w:rsidRDefault="00A3661F" w:rsidP="004B6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A3661F" w:rsidRPr="008D06D8" w:rsidRDefault="00A3661F" w:rsidP="008E5E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8D06D8">
        <w:rPr>
          <w:rFonts w:ascii="Times New Roman" w:hAnsi="Times New Roman"/>
          <w:sz w:val="24"/>
          <w:szCs w:val="24"/>
        </w:rPr>
        <w:t xml:space="preserve">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3661F" w:rsidRDefault="00A3661F" w:rsidP="004B6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Администрация ДОУ, не привитого против полиомиелита или получившего менее 3 доз полиомиелитной вакцины воспитанника, разобщает с детьми, привитыми вакцинами ОПВ в течение последних 60 дней, на срок 60 дней с момента получения детьми последней прививки ОПВ в соответствии с п. 9.5 СП 3.1. 2951-11 «Профилактика полиомиелита», утвержденных Постановлением Главного государственного санитарного врача РФ от 28.07.2011  г. № 107.</w:t>
      </w:r>
    </w:p>
    <w:p w:rsidR="00A3661F" w:rsidRDefault="00A3661F" w:rsidP="004B6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ДОУ запрещено давать детям</w:t>
      </w:r>
      <w:r w:rsidRPr="008D06D8">
        <w:rPr>
          <w:rFonts w:ascii="Times New Roman" w:hAnsi="Times New Roman"/>
          <w:sz w:val="24"/>
          <w:szCs w:val="24"/>
        </w:rPr>
        <w:t xml:space="preserve"> какие-либо лекарства родителем (законным представителем), воспитателями групп или самостоятельно принимать</w:t>
      </w:r>
      <w:r>
        <w:rPr>
          <w:rFonts w:ascii="Times New Roman" w:hAnsi="Times New Roman"/>
          <w:sz w:val="24"/>
          <w:szCs w:val="24"/>
        </w:rPr>
        <w:t xml:space="preserve"> ребенку лекарственные средства.</w:t>
      </w:r>
    </w:p>
    <w:p w:rsidR="00A3661F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3D6B">
        <w:rPr>
          <w:rFonts w:ascii="Times New Roman" w:hAnsi="Times New Roman"/>
          <w:b/>
          <w:sz w:val="24"/>
          <w:szCs w:val="24"/>
        </w:rPr>
        <w:t>4. Режим образовательного процесса</w:t>
      </w:r>
    </w:p>
    <w:p w:rsidR="00A3661F" w:rsidRDefault="00A3661F" w:rsidP="008A2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8D06D8">
        <w:rPr>
          <w:rFonts w:ascii="Times New Roman" w:hAnsi="Times New Roman"/>
          <w:sz w:val="24"/>
          <w:szCs w:val="24"/>
        </w:rPr>
        <w:t xml:space="preserve">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A3661F" w:rsidRDefault="00A3661F" w:rsidP="008A2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D06D8">
        <w:rPr>
          <w:rFonts w:ascii="Times New Roman" w:hAnsi="Times New Roman"/>
          <w:sz w:val="24"/>
          <w:szCs w:val="24"/>
        </w:rPr>
        <w:t>Организация воспитательно-образовательного процесса в ДОУ  соответствует требованиям СанПиН 2.4.1.3049-13</w:t>
      </w:r>
    </w:p>
    <w:p w:rsidR="00A3661F" w:rsidRDefault="00A3661F" w:rsidP="008A2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К педагогам группы необходимо обращаться на «Вы», по имени и отчеству, независимо от возраста, спокойным тоном. </w:t>
      </w:r>
      <w:r w:rsidRPr="008D06D8">
        <w:rPr>
          <w:rFonts w:ascii="Times New Roman" w:hAnsi="Times New Roman"/>
          <w:sz w:val="24"/>
          <w:szCs w:val="24"/>
        </w:rPr>
        <w:t>Спорные и конфликтные ситуации нужно разрешать только в отсутствии детей.</w:t>
      </w:r>
    </w:p>
    <w:p w:rsidR="00A3661F" w:rsidRDefault="00A3661F" w:rsidP="008A2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Вопросы </w:t>
      </w:r>
      <w:r w:rsidRPr="008D06D8">
        <w:rPr>
          <w:rFonts w:ascii="Times New Roman" w:hAnsi="Times New Roman"/>
          <w:sz w:val="24"/>
          <w:szCs w:val="24"/>
        </w:rPr>
        <w:t>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A3661F" w:rsidRPr="00CC79AA" w:rsidRDefault="00A3661F" w:rsidP="0063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C79AA">
        <w:rPr>
          <w:rFonts w:ascii="Times New Roman" w:hAnsi="Times New Roman"/>
          <w:sz w:val="24"/>
          <w:szCs w:val="24"/>
        </w:rPr>
        <w:t>Приводя ребенка в детский сад, родитель, исходя из интересов своего ребенка и других детей группы, должен учитывать время работы детского сада, план деятельности в группе, режим дня в детском саду (время завтрака, обеденного сна, начало и конец занятий), санитарно-гигиенические нормы и правила личной гигиены.</w:t>
      </w:r>
    </w:p>
    <w:p w:rsidR="00A3661F" w:rsidRPr="00CC79AA" w:rsidRDefault="00A3661F" w:rsidP="0063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Своевременный приход в детский сад – необходимое условие качественной и правильной организации воспитате</w:t>
      </w:r>
      <w:r>
        <w:rPr>
          <w:rFonts w:ascii="Times New Roman" w:hAnsi="Times New Roman"/>
          <w:sz w:val="24"/>
          <w:szCs w:val="24"/>
        </w:rPr>
        <w:t>льно-образовательного процесса.</w:t>
      </w:r>
    </w:p>
    <w:p w:rsidR="00A3661F" w:rsidRPr="00CC79AA" w:rsidRDefault="00A3661F" w:rsidP="0063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CC79AA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беседуют с родителями (законными представителями)</w:t>
      </w:r>
      <w:r w:rsidRPr="00CC79AA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ребенке утром до 08.3</w:t>
      </w:r>
      <w:r w:rsidRPr="00CC79AA">
        <w:rPr>
          <w:rFonts w:ascii="Times New Roman" w:hAnsi="Times New Roman"/>
          <w:sz w:val="24"/>
          <w:szCs w:val="24"/>
        </w:rPr>
        <w:t>0 часов и вечером после 17.00 часов. В другое время педагог обязан находится с группой детей</w:t>
      </w:r>
      <w:r>
        <w:rPr>
          <w:rFonts w:ascii="Times New Roman" w:hAnsi="Times New Roman"/>
          <w:sz w:val="24"/>
          <w:szCs w:val="24"/>
        </w:rPr>
        <w:t>,</w:t>
      </w:r>
      <w:r w:rsidRPr="00CC79AA">
        <w:rPr>
          <w:rFonts w:ascii="Times New Roman" w:hAnsi="Times New Roman"/>
          <w:sz w:val="24"/>
          <w:szCs w:val="24"/>
        </w:rPr>
        <w:t xml:space="preserve"> и отвлекать его нельзя.</w:t>
      </w:r>
    </w:p>
    <w:p w:rsidR="00A3661F" w:rsidRDefault="00A3661F" w:rsidP="0063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детей в ДОУ осуществляется с 07</w:t>
      </w:r>
      <w:r w:rsidRPr="003F19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 до 8.3</w:t>
      </w:r>
      <w:r w:rsidRPr="003F19B5">
        <w:rPr>
          <w:rFonts w:ascii="Times New Roman" w:hAnsi="Times New Roman"/>
          <w:sz w:val="24"/>
          <w:szCs w:val="24"/>
        </w:rPr>
        <w:t>0 ч</w:t>
      </w:r>
      <w:r w:rsidRPr="00FB23E1">
        <w:rPr>
          <w:rFonts w:ascii="Times New Roman" w:hAnsi="Times New Roman"/>
          <w:color w:val="FF0000"/>
          <w:sz w:val="24"/>
          <w:szCs w:val="24"/>
        </w:rPr>
        <w:t>.</w:t>
      </w:r>
      <w:r w:rsidRPr="008D06D8">
        <w:rPr>
          <w:rFonts w:ascii="Times New Roman" w:hAnsi="Times New Roman"/>
          <w:sz w:val="24"/>
          <w:szCs w:val="24"/>
        </w:rPr>
        <w:t xml:space="preserve"> </w:t>
      </w:r>
    </w:p>
    <w:p w:rsidR="00A3661F" w:rsidRPr="00CC79AA" w:rsidRDefault="00A3661F" w:rsidP="008A2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7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 xml:space="preserve">. Категорически запрещен приход ребенка дошкольного возраста в детский сад и его уход без сопровождения родителя. Забирать детей из Учреждения рекомендовано до </w:t>
      </w:r>
      <w:r>
        <w:rPr>
          <w:rFonts w:ascii="Times New Roman" w:hAnsi="Times New Roman"/>
          <w:sz w:val="24"/>
          <w:szCs w:val="24"/>
        </w:rPr>
        <w:t>17.0</w:t>
      </w:r>
      <w:r w:rsidRPr="00CC79AA">
        <w:rPr>
          <w:rFonts w:ascii="Times New Roman" w:hAnsi="Times New Roman"/>
          <w:sz w:val="24"/>
          <w:szCs w:val="24"/>
        </w:rPr>
        <w:t>0 часов (30 минут даны воспитателю для подготовки к работе на следующий день – наведение порядка в групповом помещении, подготовка пособий и материалов для непосредственной образовательной деятельности.)</w:t>
      </w:r>
    </w:p>
    <w:p w:rsidR="00A3661F" w:rsidRPr="00CC79AA" w:rsidRDefault="00A3661F" w:rsidP="008A22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7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CC79AA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родители (законные представители)</w:t>
      </w:r>
      <w:r w:rsidRPr="00CC79AA">
        <w:rPr>
          <w:rFonts w:ascii="Times New Roman" w:hAnsi="Times New Roman"/>
          <w:sz w:val="24"/>
          <w:szCs w:val="24"/>
        </w:rPr>
        <w:t xml:space="preserve"> привел</w:t>
      </w:r>
      <w:r>
        <w:rPr>
          <w:rFonts w:ascii="Times New Roman" w:hAnsi="Times New Roman"/>
          <w:sz w:val="24"/>
          <w:szCs w:val="24"/>
        </w:rPr>
        <w:t>и ребенка после начала какого-</w:t>
      </w:r>
      <w:r w:rsidRPr="00CC79AA">
        <w:rPr>
          <w:rFonts w:ascii="Times New Roman" w:hAnsi="Times New Roman"/>
          <w:sz w:val="24"/>
          <w:szCs w:val="24"/>
        </w:rPr>
        <w:t xml:space="preserve">либо режимного момента, </w:t>
      </w:r>
      <w:r>
        <w:rPr>
          <w:rFonts w:ascii="Times New Roman" w:hAnsi="Times New Roman"/>
          <w:sz w:val="24"/>
          <w:szCs w:val="24"/>
        </w:rPr>
        <w:t>родителям (законным представителям) необходимо</w:t>
      </w:r>
      <w:r w:rsidRPr="00CC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переодеть</w:t>
      </w:r>
      <w:r w:rsidRPr="00CC79AA">
        <w:rPr>
          <w:rFonts w:ascii="Times New Roman" w:hAnsi="Times New Roman"/>
          <w:sz w:val="24"/>
          <w:szCs w:val="24"/>
        </w:rPr>
        <w:t xml:space="preserve"> его и подожд</w:t>
      </w:r>
      <w:r>
        <w:rPr>
          <w:rFonts w:ascii="Times New Roman" w:hAnsi="Times New Roman"/>
          <w:sz w:val="24"/>
          <w:szCs w:val="24"/>
        </w:rPr>
        <w:t>ать</w:t>
      </w:r>
      <w:r w:rsidRPr="00CC79AA">
        <w:rPr>
          <w:rFonts w:ascii="Times New Roman" w:hAnsi="Times New Roman"/>
          <w:sz w:val="24"/>
          <w:szCs w:val="24"/>
        </w:rPr>
        <w:t xml:space="preserve"> вместе с ним в раздевалке до ближайшего перерыва.</w:t>
      </w:r>
    </w:p>
    <w:p w:rsidR="00A3661F" w:rsidRDefault="00A3661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8. Воспитатели всех возрастных групп организуют прогулку воспитанников в соответствии с п. 11.5. СанПиН 2.4.1.3049-13.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15°</w:t>
      </w:r>
      <w:r w:rsidRPr="004A266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15°</w:t>
      </w:r>
      <w:r w:rsidRPr="004A266D">
        <w:rPr>
          <w:rFonts w:ascii="Times New Roman" w:hAnsi="Times New Roman"/>
          <w:sz w:val="24"/>
          <w:szCs w:val="24"/>
        </w:rPr>
        <w:t>С</w:t>
      </w:r>
      <w:r w:rsidRPr="00512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скорости ветра более 15 м/с для детей до 4 лет, а для детей 5-7 лет при температуре воздуха минус 20°</w:t>
      </w:r>
      <w:r w:rsidRPr="004A266D">
        <w:rPr>
          <w:rFonts w:ascii="Times New Roman" w:hAnsi="Times New Roman"/>
          <w:sz w:val="24"/>
          <w:szCs w:val="24"/>
        </w:rPr>
        <w:t>С</w:t>
      </w:r>
      <w:r w:rsidRPr="00512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A3661F" w:rsidRDefault="00A3661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8.5., все помещения ежедневно и неоднократно проветриваются в отсутствии детей.</w:t>
      </w:r>
    </w:p>
    <w:p w:rsidR="00A3661F" w:rsidRDefault="00A3661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Использование личных велосипедов, самокатов и роликовых коньков в детском саду (без согласия воспитателя по физкультуре или воспитателя) запрещено в целях обеспечения безопасности других детей.</w:t>
      </w:r>
    </w:p>
    <w:p w:rsidR="00A3661F" w:rsidRDefault="00A3661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Воспитанник может принести в детский сад личную игрушку на период прогулки,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ребёнку принести личную игрушку в детский сад, должен понимать, что другие дети тоже могут играть с ней.</w:t>
      </w:r>
    </w:p>
    <w:p w:rsidR="00A3661F" w:rsidRDefault="00A3661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A3661F" w:rsidRPr="00C5097C" w:rsidRDefault="00A3661F" w:rsidP="00512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</w:t>
      </w:r>
      <w:r w:rsidRPr="00132FB5">
        <w:rPr>
          <w:rFonts w:ascii="Times New Roman" w:hAnsi="Times New Roman"/>
          <w:sz w:val="24"/>
          <w:szCs w:val="24"/>
        </w:rPr>
        <w:t>.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13.</w:t>
      </w:r>
      <w:r w:rsidRPr="008D06D8">
        <w:rPr>
          <w:rFonts w:ascii="Times New Roman" w:hAnsi="Times New Roman"/>
          <w:sz w:val="24"/>
          <w:szCs w:val="24"/>
        </w:rPr>
        <w:t xml:space="preserve"> Родители (законные представители) обязаны забрать ребенка из ДОУ до </w:t>
      </w:r>
      <w:r>
        <w:rPr>
          <w:rFonts w:ascii="Times New Roman" w:hAnsi="Times New Roman"/>
          <w:sz w:val="24"/>
          <w:szCs w:val="24"/>
        </w:rPr>
        <w:t>17.3</w:t>
      </w:r>
      <w:r w:rsidRPr="006F2A05">
        <w:rPr>
          <w:rFonts w:ascii="Times New Roman" w:hAnsi="Times New Roman"/>
          <w:sz w:val="24"/>
          <w:szCs w:val="24"/>
        </w:rPr>
        <w:t>0</w:t>
      </w:r>
      <w:r w:rsidRPr="008D06D8">
        <w:rPr>
          <w:rFonts w:ascii="Times New Roman" w:hAnsi="Times New Roman"/>
          <w:sz w:val="24"/>
          <w:szCs w:val="24"/>
        </w:rPr>
        <w:t xml:space="preserve">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Воспитателю запрещено отдавать ребенка людям в нетрезвом состоянии, в этом случае он имеет право вызвать полицию.</w:t>
      </w:r>
    </w:p>
    <w:p w:rsidR="00A3661F" w:rsidRPr="00CC79AA" w:rsidRDefault="00A3661F" w:rsidP="0013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4.14. В случае</w:t>
      </w:r>
      <w:r w:rsidRPr="00CC79AA">
        <w:rPr>
          <w:rFonts w:ascii="Times New Roman" w:hAnsi="Times New Roman"/>
          <w:sz w:val="24"/>
          <w:szCs w:val="24"/>
        </w:rPr>
        <w:t xml:space="preserve"> если родители (законные представители) не забрали ребенка в установленное договором время, воспитатель принимает меры по устройству ребенка, оставшегося в Учреждении в следующем порядке:</w:t>
      </w:r>
    </w:p>
    <w:p w:rsidR="00A3661F" w:rsidRPr="00CC79AA" w:rsidRDefault="00A3661F" w:rsidP="0013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C79AA">
        <w:rPr>
          <w:rFonts w:ascii="Times New Roman" w:hAnsi="Times New Roman"/>
          <w:sz w:val="24"/>
          <w:szCs w:val="24"/>
        </w:rPr>
        <w:t>ообщает родителям (законным представителям), лицам, которым доверено забирать ребенка из дошкольного учреждения, о том, что ребенок находится в Учреждении;</w:t>
      </w:r>
    </w:p>
    <w:p w:rsidR="00A3661F" w:rsidRPr="00CC79AA" w:rsidRDefault="00A3661F" w:rsidP="0013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CC79AA">
        <w:rPr>
          <w:rFonts w:ascii="Times New Roman" w:hAnsi="Times New Roman"/>
          <w:sz w:val="24"/>
          <w:szCs w:val="24"/>
        </w:rPr>
        <w:t>нфо</w:t>
      </w:r>
      <w:r>
        <w:rPr>
          <w:rFonts w:ascii="Times New Roman" w:hAnsi="Times New Roman"/>
          <w:sz w:val="24"/>
          <w:szCs w:val="24"/>
        </w:rPr>
        <w:t>рмирует руководителя Учреждения.</w:t>
      </w:r>
    </w:p>
    <w:p w:rsidR="00A3661F" w:rsidRPr="00CC79AA" w:rsidRDefault="00A3661F" w:rsidP="0013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CC79AA">
        <w:rPr>
          <w:rFonts w:ascii="Times New Roman" w:hAnsi="Times New Roman"/>
          <w:sz w:val="24"/>
          <w:szCs w:val="24"/>
        </w:rPr>
        <w:t xml:space="preserve"> случае невозможности передать ребенка родителям, (законным представителям), лицам, которым доверено забирать ребенка, сообщает в дежурную часть в отдел министерства внутренних дел России по </w:t>
      </w:r>
      <w:r>
        <w:rPr>
          <w:rFonts w:ascii="Times New Roman" w:hAnsi="Times New Roman"/>
          <w:sz w:val="24"/>
          <w:szCs w:val="24"/>
        </w:rPr>
        <w:t>Каменскому району</w:t>
      </w:r>
      <w:r w:rsidRPr="00CC79AA">
        <w:rPr>
          <w:rFonts w:ascii="Times New Roman" w:hAnsi="Times New Roman"/>
          <w:sz w:val="24"/>
          <w:szCs w:val="24"/>
        </w:rPr>
        <w:t xml:space="preserve"> по телефону 02;</w:t>
      </w:r>
    </w:p>
    <w:p w:rsidR="00A3661F" w:rsidRPr="00CC79AA" w:rsidRDefault="00A3661F" w:rsidP="0013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C79AA">
        <w:rPr>
          <w:rFonts w:ascii="Times New Roman" w:hAnsi="Times New Roman"/>
          <w:sz w:val="24"/>
          <w:szCs w:val="24"/>
        </w:rPr>
        <w:t>ередает ребенка сотруднику полиции, получив копию акта о передаче ребенка с фиксацией времени и даты;</w:t>
      </w:r>
    </w:p>
    <w:p w:rsidR="00A3661F" w:rsidRPr="00CC79AA" w:rsidRDefault="00A3661F" w:rsidP="00132F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C79AA">
        <w:rPr>
          <w:rFonts w:ascii="Times New Roman" w:hAnsi="Times New Roman"/>
          <w:sz w:val="24"/>
          <w:szCs w:val="24"/>
        </w:rPr>
        <w:t>ообщает руководителю Учреждения о проведенных мероприятиях и месте нахождения ребенка.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15</w:t>
      </w:r>
      <w:r w:rsidRPr="008D06D8">
        <w:rPr>
          <w:rFonts w:ascii="Times New Roman" w:hAnsi="Times New Roman"/>
          <w:sz w:val="24"/>
          <w:szCs w:val="24"/>
        </w:rPr>
        <w:t>.  В группе детям не разрешается бить и обижать друг друга, брать без разрешения личные вещи; портить и ломать результаты труда других детей.</w:t>
      </w:r>
      <w:r>
        <w:rPr>
          <w:rFonts w:ascii="Times New Roman" w:hAnsi="Times New Roman"/>
          <w:sz w:val="24"/>
          <w:szCs w:val="24"/>
        </w:rPr>
        <w:t xml:space="preserve"> Поэтому родители (законные представители)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 других детей, в том числе и принесённые</w:t>
      </w:r>
      <w:r w:rsidRPr="0096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дома игрушки других детей. Это требование продиктовано соображениями безопасности каждого ребёнка.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8D06D8">
        <w:rPr>
          <w:rFonts w:ascii="Times New Roman" w:hAnsi="Times New Roman"/>
          <w:sz w:val="24"/>
          <w:szCs w:val="24"/>
        </w:rPr>
        <w:t>Приветствуется активное уча</w:t>
      </w:r>
      <w:r>
        <w:rPr>
          <w:rFonts w:ascii="Times New Roman" w:hAnsi="Times New Roman"/>
          <w:sz w:val="24"/>
          <w:szCs w:val="24"/>
        </w:rPr>
        <w:t>стие родителей в жизни группы: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6D8">
        <w:rPr>
          <w:rFonts w:ascii="Times New Roman" w:hAnsi="Times New Roman"/>
          <w:sz w:val="24"/>
          <w:szCs w:val="24"/>
        </w:rPr>
        <w:t>учас</w:t>
      </w:r>
      <w:r>
        <w:rPr>
          <w:rFonts w:ascii="Times New Roman" w:hAnsi="Times New Roman"/>
          <w:sz w:val="24"/>
          <w:szCs w:val="24"/>
        </w:rPr>
        <w:t>тие в праздниках и развлечениях</w:t>
      </w:r>
      <w:r w:rsidRPr="008D06D8">
        <w:rPr>
          <w:rFonts w:ascii="Times New Roman" w:hAnsi="Times New Roman"/>
          <w:sz w:val="24"/>
          <w:szCs w:val="24"/>
        </w:rPr>
        <w:t>;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6D8">
        <w:rPr>
          <w:rFonts w:ascii="Times New Roman" w:hAnsi="Times New Roman"/>
          <w:sz w:val="24"/>
          <w:szCs w:val="24"/>
        </w:rPr>
        <w:t>сопровождение детей на прогулках, экскурсиях за пределами детского сада;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6D8">
        <w:rPr>
          <w:rFonts w:ascii="Times New Roman" w:hAnsi="Times New Roman"/>
          <w:sz w:val="24"/>
          <w:szCs w:val="24"/>
        </w:rPr>
        <w:t>работа в родительском ко</w:t>
      </w:r>
      <w:r>
        <w:rPr>
          <w:rFonts w:ascii="Times New Roman" w:hAnsi="Times New Roman"/>
          <w:sz w:val="24"/>
          <w:szCs w:val="24"/>
        </w:rPr>
        <w:t>митете группы или детского сада;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пополнение развивающей среды детского сада (игрушки и книги, развивающие материалы).</w:t>
      </w:r>
    </w:p>
    <w:p w:rsidR="00A3661F" w:rsidRDefault="00A3661F" w:rsidP="00F705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4.17. Родители (законные представители) воспитанников обязаны посещать родительские собрания.</w:t>
      </w:r>
    </w:p>
    <w:p w:rsidR="00A3661F" w:rsidRDefault="00A3661F" w:rsidP="00AD68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4.18. </w:t>
      </w:r>
      <w:r w:rsidRPr="008D06D8">
        <w:rPr>
          <w:rFonts w:ascii="Times New Roman" w:hAnsi="Times New Roman"/>
          <w:sz w:val="24"/>
          <w:szCs w:val="24"/>
        </w:rPr>
        <w:t xml:space="preserve">Плата за </w:t>
      </w:r>
      <w:r>
        <w:rPr>
          <w:rFonts w:ascii="Times New Roman" w:hAnsi="Times New Roman"/>
          <w:sz w:val="24"/>
          <w:szCs w:val="24"/>
        </w:rPr>
        <w:t>присмотр и уход за воспитанником</w:t>
      </w:r>
      <w:r w:rsidRPr="008D06D8">
        <w:rPr>
          <w:rFonts w:ascii="Times New Roman" w:hAnsi="Times New Roman"/>
          <w:sz w:val="24"/>
          <w:szCs w:val="24"/>
        </w:rPr>
        <w:t xml:space="preserve"> вносится </w:t>
      </w:r>
      <w:r>
        <w:rPr>
          <w:rFonts w:ascii="Times New Roman" w:hAnsi="Times New Roman"/>
          <w:sz w:val="24"/>
          <w:szCs w:val="24"/>
        </w:rPr>
        <w:t>родителями (законными представителями)</w:t>
      </w:r>
      <w:r w:rsidRPr="008D06D8">
        <w:rPr>
          <w:rFonts w:ascii="Times New Roman" w:hAnsi="Times New Roman"/>
          <w:sz w:val="24"/>
          <w:szCs w:val="24"/>
        </w:rPr>
        <w:t xml:space="preserve"> ежемесячно</w:t>
      </w:r>
      <w:r>
        <w:rPr>
          <w:rFonts w:ascii="Times New Roman" w:hAnsi="Times New Roman"/>
          <w:sz w:val="24"/>
          <w:szCs w:val="24"/>
        </w:rPr>
        <w:t>, не позднее 25 числа текущего месяца, за который вносится плата</w:t>
      </w:r>
      <w:r w:rsidRPr="008D06D8">
        <w:rPr>
          <w:rFonts w:ascii="Times New Roman" w:hAnsi="Times New Roman"/>
          <w:sz w:val="24"/>
          <w:szCs w:val="24"/>
        </w:rPr>
        <w:t>.</w:t>
      </w:r>
    </w:p>
    <w:p w:rsidR="00A3661F" w:rsidRDefault="00A3661F" w:rsidP="00BF1DA9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68F1">
        <w:rPr>
          <w:rFonts w:ascii="Times New Roman" w:hAnsi="Times New Roman"/>
          <w:b/>
          <w:sz w:val="24"/>
          <w:szCs w:val="24"/>
        </w:rPr>
        <w:t>5. Внешний вид и одежда воспитанника.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>.1. Родители (законные представители) обязаны приводить ребенка в ДОУ в чистой, опрятной и удобной одежде. Для формирования навыков самообслуживания нужно, чтобы ребенок мог снять и надеть ее самостоятельно.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C79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</w:t>
      </w:r>
      <w:r w:rsidRPr="00CC79AA">
        <w:rPr>
          <w:rFonts w:ascii="Times New Roman" w:hAnsi="Times New Roman"/>
          <w:sz w:val="24"/>
          <w:szCs w:val="24"/>
        </w:rPr>
        <w:t>сли одежда ребенка источает запах табака, воспитатель вправе сделать замечание родителю и потребовать надлежащего ухода за одеждой ребенка.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Что свидетельствует об ухоженности ребёнка: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опрятный вид, застёгнутая на все пуговицы одежда и обувь;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умытое лицо;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чистые нос, руки, подстриженные ногти;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подстриженные и тщательно расчёсанные волосы;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отсутствие налёта на зубах;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чистое нижнее бельё;</w:t>
      </w:r>
    </w:p>
    <w:p w:rsidR="00A3661F" w:rsidRPr="00CC79AA" w:rsidRDefault="00A3661F" w:rsidP="001D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9AA">
        <w:rPr>
          <w:rFonts w:ascii="Times New Roman" w:hAnsi="Times New Roman"/>
          <w:sz w:val="24"/>
          <w:szCs w:val="24"/>
        </w:rPr>
        <w:t>· наличие носовых платков.</w:t>
      </w:r>
    </w:p>
    <w:p w:rsidR="00A3661F" w:rsidRPr="00CC79AA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>.3. В ДОУ у ребенка есть специальное место (шкафчик) для хранения одежды, которое поддерживает в порядке родитель (законный представитель).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Для создания комфортных условий пребывания ребенка в ДОУ родитель (законный представитель) обязан обеспечить следующее: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всё время чётко фиксировалась и не «западала» на стороны, так как формирование стопы заканчивается к 7-8 годам). Основное требование – удобство для ребёнка в процессе самообслуживания: наличие застёжек-липучек или резинок на подъёме стопы.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менее одного комплекта сменного белья: мальчикам – шорты, трусики, майки, рубашки, колготки; девочкам – колготки, майки, трусики, платье или юбочка с кофточкой. В теплое время года – носки, гольфы.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занятия физкультурой в зале необходима специальная физкультурная форма: футболка, шорты, носочки и чешки (строго по размеру ноги);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расческа для поддержания опрятного вида в течение дня;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головной убор (в теплый период – панамка или легкая шапочка);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носовой платок или бумажные салфетки (необходимы ребенку как в помещении, так и на прогулке), на одежде должны располагаться удобные карманы для их хранения;</w:t>
      </w:r>
    </w:p>
    <w:p w:rsidR="00A3661F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CC79AA">
        <w:rPr>
          <w:rFonts w:ascii="Times New Roman" w:hAnsi="Times New Roman"/>
          <w:sz w:val="24"/>
          <w:szCs w:val="24"/>
        </w:rPr>
        <w:t xml:space="preserve">ля пребывания на улице </w:t>
      </w:r>
      <w:r>
        <w:rPr>
          <w:rFonts w:ascii="Times New Roman" w:hAnsi="Times New Roman"/>
          <w:sz w:val="24"/>
          <w:szCs w:val="24"/>
        </w:rPr>
        <w:t>необходима</w:t>
      </w:r>
      <w:r w:rsidRPr="00CC79AA">
        <w:rPr>
          <w:rFonts w:ascii="Times New Roman" w:hAnsi="Times New Roman"/>
          <w:sz w:val="24"/>
          <w:szCs w:val="24"/>
        </w:rPr>
        <w:t xml:space="preserve"> такая одежда, которая не мешает активному движению ребенка, легко просушивается и которую ребенок </w:t>
      </w:r>
      <w:r>
        <w:rPr>
          <w:rFonts w:ascii="Times New Roman" w:hAnsi="Times New Roman"/>
          <w:sz w:val="24"/>
          <w:szCs w:val="24"/>
        </w:rPr>
        <w:t>может</w:t>
      </w:r>
      <w:r w:rsidRPr="00CC79AA">
        <w:rPr>
          <w:rFonts w:ascii="Times New Roman" w:hAnsi="Times New Roman"/>
          <w:sz w:val="24"/>
          <w:szCs w:val="24"/>
        </w:rPr>
        <w:t xml:space="preserve"> испачкать</w:t>
      </w:r>
      <w:r>
        <w:rPr>
          <w:rFonts w:ascii="Times New Roman" w:hAnsi="Times New Roman"/>
          <w:sz w:val="24"/>
          <w:szCs w:val="24"/>
        </w:rPr>
        <w:t>;</w:t>
      </w:r>
    </w:p>
    <w:p w:rsidR="00A3661F" w:rsidRPr="00CC79AA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CC79AA">
        <w:rPr>
          <w:rFonts w:ascii="Times New Roman" w:hAnsi="Times New Roman"/>
          <w:sz w:val="24"/>
          <w:szCs w:val="24"/>
        </w:rPr>
        <w:t>имой и в мокрую погоду необходимо, чтобы у ребенка были запасные сухие варежки и одежда.</w:t>
      </w:r>
    </w:p>
    <w:p w:rsidR="00A3661F" w:rsidRPr="00CC79AA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>. Вещи ребенка должны быть промаркированы во избежание потери или случайного обмена с другим ребенком.</w:t>
      </w:r>
    </w:p>
    <w:p w:rsidR="00A3661F" w:rsidRPr="00CC79AA" w:rsidRDefault="00A3661F" w:rsidP="0057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7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 В шкафу ребенка должен быть пакет для загрязненной одежды.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 </w:t>
      </w:r>
    </w:p>
    <w:p w:rsidR="00A3661F" w:rsidRDefault="00A3661F" w:rsidP="00961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</w:t>
      </w:r>
      <w:r w:rsidRPr="008D06D8">
        <w:rPr>
          <w:rFonts w:ascii="Times New Roman" w:hAnsi="Times New Roman"/>
          <w:sz w:val="24"/>
          <w:szCs w:val="24"/>
        </w:rPr>
        <w:t>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  <w:r>
        <w:rPr>
          <w:rFonts w:ascii="Times New Roman" w:hAnsi="Times New Roman"/>
          <w:sz w:val="24"/>
          <w:szCs w:val="24"/>
        </w:rPr>
        <w:t xml:space="preserve"> В правильно подобранной одежде ребенок свободно двигается и меньше утомляется. Завязки и застёжки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A3661F" w:rsidRDefault="00A3661F" w:rsidP="00961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D06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D06D8">
        <w:rPr>
          <w:rFonts w:ascii="Times New Roman" w:hAnsi="Times New Roman"/>
          <w:sz w:val="24"/>
          <w:szCs w:val="24"/>
        </w:rPr>
        <w:t>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3661F" w:rsidRPr="005A13DD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13DD">
        <w:rPr>
          <w:rFonts w:ascii="Times New Roman" w:hAnsi="Times New Roman"/>
          <w:b/>
          <w:sz w:val="24"/>
          <w:szCs w:val="24"/>
        </w:rPr>
        <w:t>6. Обеспечение безопасности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.1. Родители (законные представители) должны своевременно сообщать об изменении номера телефона, места житель</w:t>
      </w:r>
      <w:r>
        <w:rPr>
          <w:rFonts w:ascii="Times New Roman" w:hAnsi="Times New Roman"/>
          <w:sz w:val="24"/>
          <w:szCs w:val="24"/>
        </w:rPr>
        <w:t xml:space="preserve">ства, </w:t>
      </w:r>
      <w:r w:rsidRPr="00CC79AA">
        <w:rPr>
          <w:rFonts w:ascii="Times New Roman" w:hAnsi="Times New Roman"/>
          <w:sz w:val="24"/>
          <w:szCs w:val="24"/>
        </w:rPr>
        <w:t>места работы</w:t>
      </w:r>
      <w:r>
        <w:rPr>
          <w:rFonts w:ascii="Times New Roman" w:hAnsi="Times New Roman"/>
          <w:sz w:val="24"/>
          <w:szCs w:val="24"/>
        </w:rPr>
        <w:t xml:space="preserve"> и иных существенных изменениях</w:t>
      </w:r>
      <w:r w:rsidRPr="00CC79AA">
        <w:rPr>
          <w:rFonts w:ascii="Times New Roman" w:hAnsi="Times New Roman"/>
          <w:sz w:val="24"/>
          <w:szCs w:val="24"/>
        </w:rPr>
        <w:t>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.2. Посторонним лицам запрещено находиться в помещениях и на территории Учреждения без разрешения администрации.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 xml:space="preserve">.3. Запрещается оставлять велосипеды, санки, коляски в помещении </w:t>
      </w:r>
      <w:r>
        <w:rPr>
          <w:rFonts w:ascii="Times New Roman" w:hAnsi="Times New Roman"/>
          <w:sz w:val="24"/>
          <w:szCs w:val="24"/>
        </w:rPr>
        <w:t>детского сада в целях исполнения требований пожарной безопасности</w:t>
      </w:r>
      <w:r w:rsidRPr="00CC79AA">
        <w:rPr>
          <w:rFonts w:ascii="Times New Roman" w:hAnsi="Times New Roman"/>
          <w:sz w:val="24"/>
          <w:szCs w:val="24"/>
        </w:rPr>
        <w:t>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.4.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.5. В Учреждении запрещается угощение ко Дню рождения в виде тортов, пирожных, пирогов и некоторых других сладостей. Не давайте ребенку жевательную резинку, конфеты, чипсы, сухарики и другие продукты.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.6. Проследите, чтобы в карманах ребенка не было острых, режущих, колющих и других опасных предметов (спички, зажигалки и др.).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 xml:space="preserve">.7. Не рекомендуется надевать </w:t>
      </w:r>
      <w:r>
        <w:rPr>
          <w:rFonts w:ascii="Times New Roman" w:hAnsi="Times New Roman"/>
          <w:sz w:val="24"/>
          <w:szCs w:val="24"/>
        </w:rPr>
        <w:t xml:space="preserve">детям </w:t>
      </w:r>
      <w:r w:rsidRPr="00CC79AA">
        <w:rPr>
          <w:rFonts w:ascii="Times New Roman" w:hAnsi="Times New Roman"/>
          <w:sz w:val="24"/>
          <w:szCs w:val="24"/>
        </w:rPr>
        <w:t>золотые украшения (цепочки, серьги, и пр.)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.8. 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</w:t>
      </w:r>
      <w:r>
        <w:rPr>
          <w:rFonts w:ascii="Times New Roman" w:hAnsi="Times New Roman"/>
          <w:sz w:val="24"/>
          <w:szCs w:val="24"/>
        </w:rPr>
        <w:t>мье поддерживать эти требования.</w:t>
      </w:r>
    </w:p>
    <w:p w:rsidR="00A3661F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79AA">
        <w:rPr>
          <w:rFonts w:ascii="Times New Roman" w:hAnsi="Times New Roman"/>
          <w:sz w:val="24"/>
          <w:szCs w:val="24"/>
        </w:rPr>
        <w:t>.9. В помещении и на территории Учреждения строго запрещается курение.</w:t>
      </w:r>
    </w:p>
    <w:p w:rsidR="00A3661F" w:rsidRPr="00CC79AA" w:rsidRDefault="00A3661F" w:rsidP="005A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8D06D8">
        <w:rPr>
          <w:rFonts w:ascii="Times New Roman" w:hAnsi="Times New Roman"/>
          <w:sz w:val="24"/>
          <w:szCs w:val="24"/>
        </w:rPr>
        <w:t>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A3661F" w:rsidRDefault="00A3661F" w:rsidP="00B73A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6.11. </w:t>
      </w:r>
      <w:r w:rsidRPr="008D06D8">
        <w:rPr>
          <w:rFonts w:ascii="Times New Roman" w:hAnsi="Times New Roman"/>
          <w:sz w:val="24"/>
          <w:szCs w:val="24"/>
        </w:rPr>
        <w:t>Забирая ребенка, родитель (законный представитель) должен обязательно подойти к воспитателю, который на смене. Категорически запрещен прих</w:t>
      </w:r>
      <w:r>
        <w:rPr>
          <w:rFonts w:ascii="Times New Roman" w:hAnsi="Times New Roman"/>
          <w:sz w:val="24"/>
          <w:szCs w:val="24"/>
        </w:rPr>
        <w:t>од ребенка дошкольного возраста</w:t>
      </w:r>
      <w:r w:rsidRPr="008D06D8">
        <w:rPr>
          <w:rFonts w:ascii="Times New Roman" w:hAnsi="Times New Roman"/>
          <w:sz w:val="24"/>
          <w:szCs w:val="24"/>
        </w:rPr>
        <w:t xml:space="preserve"> в ДОУ и его уход без сопровождения родителей (законных представителей).</w:t>
      </w:r>
    </w:p>
    <w:p w:rsidR="00A3661F" w:rsidRDefault="00A3661F" w:rsidP="00B73A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</w:t>
      </w:r>
      <w:r w:rsidRPr="008D06D8">
        <w:rPr>
          <w:rFonts w:ascii="Times New Roman" w:hAnsi="Times New Roman"/>
          <w:sz w:val="24"/>
          <w:szCs w:val="24"/>
        </w:rPr>
        <w:t xml:space="preserve"> Воспитателям категорически запрещается отдавать ребе</w:t>
      </w:r>
      <w:r>
        <w:rPr>
          <w:rFonts w:ascii="Times New Roman" w:hAnsi="Times New Roman"/>
          <w:sz w:val="24"/>
          <w:szCs w:val="24"/>
        </w:rPr>
        <w:t>нка лицам в нетрезвом состоянии</w:t>
      </w:r>
      <w:r w:rsidRPr="008D06D8">
        <w:rPr>
          <w:rFonts w:ascii="Times New Roman" w:hAnsi="Times New Roman"/>
          <w:sz w:val="24"/>
          <w:szCs w:val="24"/>
        </w:rPr>
        <w:t>, несовершеннолетним братьям и сестрам, отпускать одних детей по просьбе родителей, отдавать незнакомым лицам.</w:t>
      </w:r>
    </w:p>
    <w:p w:rsidR="00A3661F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>7. Права воспитанников ДОУ</w:t>
      </w:r>
    </w:p>
    <w:p w:rsidR="00A3661F" w:rsidRDefault="00A3661F" w:rsidP="00DC0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D06D8">
        <w:rPr>
          <w:rFonts w:ascii="Times New Roman" w:hAnsi="Times New Roman"/>
          <w:sz w:val="24"/>
          <w:szCs w:val="24"/>
        </w:rPr>
        <w:t xml:space="preserve">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3661F" w:rsidRDefault="00A3661F" w:rsidP="00DC0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8D0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Воспитанники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3661F" w:rsidRDefault="00A3661F" w:rsidP="0074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8D06D8">
        <w:rPr>
          <w:rFonts w:ascii="Times New Roman" w:hAnsi="Times New Roman"/>
          <w:sz w:val="24"/>
          <w:szCs w:val="24"/>
        </w:rPr>
        <w:t xml:space="preserve">Воспитанники  ДОУ  имеют право </w:t>
      </w:r>
      <w:r>
        <w:rPr>
          <w:rFonts w:ascii="Times New Roman" w:hAnsi="Times New Roman"/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8D06D8">
        <w:rPr>
          <w:rFonts w:ascii="Times New Roman" w:hAnsi="Times New Roman"/>
          <w:sz w:val="24"/>
          <w:szCs w:val="24"/>
        </w:rPr>
        <w:t>.</w:t>
      </w:r>
    </w:p>
    <w:p w:rsidR="00A3661F" w:rsidRDefault="00A3661F" w:rsidP="00DC0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8D06D8">
        <w:rPr>
          <w:rFonts w:ascii="Times New Roman" w:hAnsi="Times New Roman"/>
          <w:sz w:val="24"/>
          <w:szCs w:val="24"/>
        </w:rPr>
        <w:t xml:space="preserve"> Воспитанники  ДОУ  имеют право </w:t>
      </w:r>
      <w:r>
        <w:rPr>
          <w:rFonts w:ascii="Times New Roman" w:hAnsi="Times New Roman"/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661F" w:rsidRDefault="00A3661F" w:rsidP="00740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Воспитанники имеют право на поощрение за успехи в учебной, физкультурной, творческой деятельности.</w:t>
      </w:r>
    </w:p>
    <w:p w:rsidR="00A3661F" w:rsidRDefault="00A3661F" w:rsidP="00DC0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6.</w:t>
      </w:r>
      <w:r w:rsidRPr="003F19B5">
        <w:rPr>
          <w:rFonts w:ascii="Times New Roman" w:hAnsi="Times New Roman"/>
          <w:sz w:val="24"/>
          <w:szCs w:val="24"/>
        </w:rPr>
        <w:t>6</w:t>
      </w:r>
      <w:r w:rsidRPr="008D06D8">
        <w:rPr>
          <w:rFonts w:ascii="Times New Roman" w:hAnsi="Times New Roman"/>
          <w:sz w:val="24"/>
          <w:szCs w:val="24"/>
        </w:rPr>
        <w:t>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661F" w:rsidRPr="00D70A2F" w:rsidRDefault="00A3661F" w:rsidP="00D70A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6.</w:t>
      </w:r>
      <w:r w:rsidRPr="00FD4E5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8D06D8">
        <w:rPr>
          <w:rFonts w:ascii="Times New Roman" w:hAnsi="Times New Roman"/>
          <w:sz w:val="24"/>
          <w:szCs w:val="24"/>
        </w:rPr>
        <w:t xml:space="preserve"> Воспитанники ДОУ имеют право на</w:t>
      </w:r>
      <w:r w:rsidRPr="00D70A2F">
        <w:rPr>
          <w:rFonts w:ascii="Times New Roman" w:hAnsi="Times New Roman"/>
          <w:sz w:val="24"/>
          <w:szCs w:val="24"/>
        </w:rPr>
        <w:t xml:space="preserve"> </w:t>
      </w:r>
      <w:r w:rsidRPr="008D06D8">
        <w:rPr>
          <w:rFonts w:ascii="Times New Roman" w:hAnsi="Times New Roman"/>
          <w:sz w:val="24"/>
          <w:szCs w:val="24"/>
        </w:rPr>
        <w:t>оказание первичной медико-санитарной помощи в порядке, установленном законодате</w:t>
      </w:r>
      <w:r>
        <w:rPr>
          <w:rFonts w:ascii="Times New Roman" w:hAnsi="Times New Roman"/>
          <w:sz w:val="24"/>
          <w:szCs w:val="24"/>
        </w:rPr>
        <w:t>льством в сфере охраны здоровья</w:t>
      </w:r>
      <w:r w:rsidRPr="00D70A2F">
        <w:rPr>
          <w:rFonts w:ascii="Times New Roman" w:hAnsi="Times New Roman"/>
          <w:sz w:val="24"/>
          <w:szCs w:val="24"/>
        </w:rPr>
        <w:t>.</w:t>
      </w:r>
    </w:p>
    <w:p w:rsidR="00A3661F" w:rsidRDefault="00A3661F" w:rsidP="00A6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Воспитанники обеспечиваются питанием.</w:t>
      </w:r>
    </w:p>
    <w:p w:rsidR="00A3661F" w:rsidRDefault="00A3661F" w:rsidP="00DC0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Pr="008D06D8">
        <w:rPr>
          <w:rFonts w:ascii="Times New Roman" w:hAnsi="Times New Roman"/>
          <w:sz w:val="24"/>
          <w:szCs w:val="24"/>
        </w:rPr>
        <w:t>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A3661F" w:rsidRDefault="00A3661F" w:rsidP="00DC0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06D8">
        <w:rPr>
          <w:rFonts w:ascii="Times New Roman" w:hAnsi="Times New Roman"/>
          <w:sz w:val="24"/>
          <w:szCs w:val="24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A3661F" w:rsidRDefault="00A3661F" w:rsidP="00DC01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коррекционно-развивающие занятия с воспитанниками (в первую очередь занятия организовываются для воспитанников подготовительной группы, далее для детей старшей и средней группы);</w:t>
      </w:r>
    </w:p>
    <w:p w:rsidR="00A3661F" w:rsidRPr="00AB1A1E" w:rsidRDefault="00A3661F" w:rsidP="00AB1A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8D06D8">
        <w:rPr>
          <w:rFonts w:ascii="Times New Roman" w:hAnsi="Times New Roman"/>
          <w:sz w:val="24"/>
          <w:szCs w:val="24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A3661F" w:rsidRPr="001838B3" w:rsidRDefault="00A3661F" w:rsidP="00BF1D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8B3">
        <w:rPr>
          <w:rFonts w:ascii="Times New Roman" w:hAnsi="Times New Roman"/>
          <w:b/>
          <w:sz w:val="24"/>
          <w:szCs w:val="24"/>
        </w:rPr>
        <w:t>7.      Поощрения и дисциплинарное воздействие</w:t>
      </w:r>
    </w:p>
    <w:p w:rsidR="00A3661F" w:rsidRDefault="00A3661F" w:rsidP="00183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7.1.   Меры дисциплинарного взыскания не применяются к воспитанникам ДОУ.</w:t>
      </w:r>
    </w:p>
    <w:p w:rsidR="00A3661F" w:rsidRDefault="00A3661F" w:rsidP="00183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A3661F" w:rsidRDefault="00A3661F" w:rsidP="001838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D8">
        <w:rPr>
          <w:rFonts w:ascii="Times New Roman" w:hAnsi="Times New Roman"/>
          <w:sz w:val="24"/>
          <w:szCs w:val="24"/>
        </w:rPr>
        <w:t xml:space="preserve">7.3.  Поощрения воспитанников ДОУ </w:t>
      </w:r>
      <w:r>
        <w:rPr>
          <w:rFonts w:ascii="Times New Roman" w:hAnsi="Times New Roman"/>
          <w:sz w:val="24"/>
          <w:szCs w:val="24"/>
        </w:rPr>
        <w:t>предусмотрены</w:t>
      </w:r>
      <w:r w:rsidRPr="008D06D8">
        <w:rPr>
          <w:rFonts w:ascii="Times New Roman" w:hAnsi="Times New Roman"/>
          <w:sz w:val="24"/>
          <w:szCs w:val="24"/>
        </w:rPr>
        <w:t xml:space="preserve">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A3661F" w:rsidRDefault="00A3661F" w:rsidP="00E41D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A3661F" w:rsidSect="004E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559"/>
    <w:rsid w:val="00047218"/>
    <w:rsid w:val="00076559"/>
    <w:rsid w:val="00082C11"/>
    <w:rsid w:val="000E6826"/>
    <w:rsid w:val="00132FB5"/>
    <w:rsid w:val="0013454F"/>
    <w:rsid w:val="00137669"/>
    <w:rsid w:val="001838B3"/>
    <w:rsid w:val="001D17AD"/>
    <w:rsid w:val="001F6F22"/>
    <w:rsid w:val="002756F1"/>
    <w:rsid w:val="002C4E6E"/>
    <w:rsid w:val="002F3F7C"/>
    <w:rsid w:val="00317632"/>
    <w:rsid w:val="00333D6B"/>
    <w:rsid w:val="00372752"/>
    <w:rsid w:val="003A1388"/>
    <w:rsid w:val="003C1DED"/>
    <w:rsid w:val="003E4F19"/>
    <w:rsid w:val="003F19B5"/>
    <w:rsid w:val="004A266D"/>
    <w:rsid w:val="004B3D87"/>
    <w:rsid w:val="004B6960"/>
    <w:rsid w:val="004D08EF"/>
    <w:rsid w:val="004E16CC"/>
    <w:rsid w:val="00502977"/>
    <w:rsid w:val="00512550"/>
    <w:rsid w:val="0055065B"/>
    <w:rsid w:val="005533BF"/>
    <w:rsid w:val="00556F4E"/>
    <w:rsid w:val="0057093C"/>
    <w:rsid w:val="005A13DD"/>
    <w:rsid w:val="005F40D5"/>
    <w:rsid w:val="00613359"/>
    <w:rsid w:val="0062413F"/>
    <w:rsid w:val="006339F9"/>
    <w:rsid w:val="00635480"/>
    <w:rsid w:val="00690460"/>
    <w:rsid w:val="006B5E46"/>
    <w:rsid w:val="006F2A05"/>
    <w:rsid w:val="006F732B"/>
    <w:rsid w:val="00712377"/>
    <w:rsid w:val="00740017"/>
    <w:rsid w:val="00766896"/>
    <w:rsid w:val="007A4D7F"/>
    <w:rsid w:val="007E0F7E"/>
    <w:rsid w:val="007F20B8"/>
    <w:rsid w:val="00822C5E"/>
    <w:rsid w:val="00827904"/>
    <w:rsid w:val="00830ACD"/>
    <w:rsid w:val="0083163C"/>
    <w:rsid w:val="008329DD"/>
    <w:rsid w:val="008402C4"/>
    <w:rsid w:val="00863D72"/>
    <w:rsid w:val="00875638"/>
    <w:rsid w:val="00887A80"/>
    <w:rsid w:val="00897AF6"/>
    <w:rsid w:val="008A2211"/>
    <w:rsid w:val="008D06D8"/>
    <w:rsid w:val="008E5E98"/>
    <w:rsid w:val="009064EF"/>
    <w:rsid w:val="00912CCF"/>
    <w:rsid w:val="00925083"/>
    <w:rsid w:val="0093663F"/>
    <w:rsid w:val="009611D5"/>
    <w:rsid w:val="00967526"/>
    <w:rsid w:val="009B23D8"/>
    <w:rsid w:val="009F2A73"/>
    <w:rsid w:val="00A3661F"/>
    <w:rsid w:val="00A60BCE"/>
    <w:rsid w:val="00A77D24"/>
    <w:rsid w:val="00AA67FD"/>
    <w:rsid w:val="00AB1A1E"/>
    <w:rsid w:val="00AD68F1"/>
    <w:rsid w:val="00B65CE3"/>
    <w:rsid w:val="00B73AD6"/>
    <w:rsid w:val="00B8038F"/>
    <w:rsid w:val="00BA57A4"/>
    <w:rsid w:val="00BB5C9B"/>
    <w:rsid w:val="00BC71AE"/>
    <w:rsid w:val="00BD2043"/>
    <w:rsid w:val="00BD7EF5"/>
    <w:rsid w:val="00BF1DA9"/>
    <w:rsid w:val="00C10276"/>
    <w:rsid w:val="00C5097C"/>
    <w:rsid w:val="00CC71DA"/>
    <w:rsid w:val="00CC79AA"/>
    <w:rsid w:val="00D70A2F"/>
    <w:rsid w:val="00DA62A2"/>
    <w:rsid w:val="00DC013B"/>
    <w:rsid w:val="00DC01CD"/>
    <w:rsid w:val="00DC4EE2"/>
    <w:rsid w:val="00DD266B"/>
    <w:rsid w:val="00E04658"/>
    <w:rsid w:val="00E41D9B"/>
    <w:rsid w:val="00E519AA"/>
    <w:rsid w:val="00E75B35"/>
    <w:rsid w:val="00E915FF"/>
    <w:rsid w:val="00F04E81"/>
    <w:rsid w:val="00F23DF0"/>
    <w:rsid w:val="00F7056D"/>
    <w:rsid w:val="00F80096"/>
    <w:rsid w:val="00F9748A"/>
    <w:rsid w:val="00FB23E1"/>
    <w:rsid w:val="00FD4E51"/>
    <w:rsid w:val="00FE6724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2A05"/>
  </w:style>
  <w:style w:type="paragraph" w:styleId="DocumentMap">
    <w:name w:val="Document Map"/>
    <w:basedOn w:val="Normal"/>
    <w:link w:val="DocumentMapChar"/>
    <w:uiPriority w:val="99"/>
    <w:semiHidden/>
    <w:rsid w:val="008329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908</TotalTime>
  <Pages>7</Pages>
  <Words>3421</Words>
  <Characters>19506</Characters>
  <Application>Microsoft Office Outlook</Application>
  <DocSecurity>0</DocSecurity>
  <Lines>0</Lines>
  <Paragraphs>0</Paragraphs>
  <ScaleCrop>false</ScaleCrop>
  <Company>guo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78</cp:revision>
  <dcterms:created xsi:type="dcterms:W3CDTF">2014-07-23T11:43:00Z</dcterms:created>
  <dcterms:modified xsi:type="dcterms:W3CDTF">2017-01-22T03:02:00Z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0x010100C3BB43F82C75304FBF16A71CB06B0B6F</vt:lpwstr>
  </property>
</Properties>
</file>